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F6B" w:rsidRDefault="00B56F6B">
      <w:pPr>
        <w:pStyle w:val="Standard"/>
        <w:jc w:val="center"/>
      </w:pPr>
    </w:p>
    <w:p w:rsidR="00B56F6B" w:rsidRPr="00AE37F3" w:rsidRDefault="00AE37F3">
      <w:pPr>
        <w:pStyle w:val="Standard"/>
        <w:jc w:val="center"/>
        <w:rPr>
          <w:rFonts w:ascii="Verdana" w:hAnsi="Verdana"/>
          <w:b/>
          <w:sz w:val="40"/>
          <w:szCs w:val="40"/>
        </w:rPr>
      </w:pPr>
      <w:r w:rsidRPr="00AE37F3">
        <w:rPr>
          <w:rFonts w:ascii="Verdana" w:hAnsi="Verdana"/>
          <w:b/>
          <w:sz w:val="40"/>
          <w:szCs w:val="40"/>
        </w:rPr>
        <w:t>SPONSOREN OLIEBOLLEN MIX TOERNOOI</w:t>
      </w:r>
    </w:p>
    <w:p w:rsidR="00B56F6B" w:rsidRPr="00AE37F3" w:rsidRDefault="00AE37F3">
      <w:pPr>
        <w:pStyle w:val="Standard"/>
        <w:jc w:val="center"/>
        <w:rPr>
          <w:rFonts w:ascii="Verdana" w:hAnsi="Verdana"/>
          <w:b/>
          <w:sz w:val="40"/>
          <w:szCs w:val="40"/>
        </w:rPr>
      </w:pPr>
      <w:r w:rsidRPr="00AE37F3">
        <w:rPr>
          <w:rFonts w:ascii="Verdana" w:hAnsi="Verdana"/>
          <w:b/>
          <w:sz w:val="40"/>
          <w:szCs w:val="40"/>
        </w:rPr>
        <w:t>2015</w:t>
      </w:r>
    </w:p>
    <w:p w:rsidR="00B56F6B" w:rsidRDefault="00B56F6B">
      <w:pPr>
        <w:pStyle w:val="Standard"/>
        <w:jc w:val="center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1069919" cy="1520280"/>
            <wp:effectExtent l="0" t="0" r="0" b="3810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r:link="rId7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19" cy="1520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t xml:space="preserve"> </w:t>
      </w:r>
      <w:r>
        <w:rPr>
          <w:noProof/>
          <w:lang w:eastAsia="nl-NL" w:bidi="ar-SA"/>
        </w:rPr>
        <w:drawing>
          <wp:inline distT="0" distB="0" distL="0" distR="0">
            <wp:extent cx="2689200" cy="1445400"/>
            <wp:effectExtent l="0" t="0" r="0" b="0"/>
            <wp:docPr id="2" name="graphic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r:link="rId10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4454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3162239" cy="1143000"/>
            <wp:effectExtent l="0" t="0" r="635" b="0"/>
            <wp:docPr id="3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r:link="rId13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239" cy="11430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'</w:t>
      </w: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1676519" cy="1028879"/>
            <wp:effectExtent l="0" t="0" r="0" b="0"/>
            <wp:docPr id="4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r:link="rId16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519" cy="10288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5086440" cy="542880"/>
            <wp:effectExtent l="0" t="0" r="0" b="0"/>
            <wp:docPr id="5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18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440" cy="542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t xml:space="preserve"> </w:t>
      </w: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2324160" cy="1305000"/>
            <wp:effectExtent l="0" t="0" r="0" b="9525"/>
            <wp:docPr id="6" name="graphic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r:link="rId20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60" cy="13050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2432160" cy="730799"/>
            <wp:effectExtent l="0" t="0" r="6350" b="0"/>
            <wp:docPr id="7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r:link="rId23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160" cy="7307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2451240" cy="601920"/>
            <wp:effectExtent l="0" t="0" r="6210" b="7680"/>
            <wp:docPr id="8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25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240" cy="6019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AE37F3">
      <w:pPr>
        <w:pStyle w:val="Standard"/>
        <w:rPr>
          <w:rFonts w:ascii="EurostileLTStdBoldCondensed" w:hAnsi="EurostileLTStdBoldCondensed" w:hint="eastAsia"/>
          <w:color w:val="333399"/>
          <w:sz w:val="30"/>
          <w:szCs w:val="30"/>
        </w:rPr>
      </w:pPr>
      <w:r>
        <w:rPr>
          <w:rFonts w:ascii="EurostileLTStdBoldCondensed" w:hAnsi="EurostileLTStdBoldCondensed"/>
          <w:color w:val="333399"/>
          <w:sz w:val="30"/>
          <w:szCs w:val="30"/>
        </w:rPr>
        <w:t xml:space="preserve">Primera </w:t>
      </w:r>
      <w:proofErr w:type="spellStart"/>
      <w:r>
        <w:rPr>
          <w:rFonts w:ascii="EurostileLTStdBoldCondensed" w:hAnsi="EurostileLTStdBoldCondensed"/>
          <w:color w:val="333399"/>
          <w:sz w:val="30"/>
          <w:szCs w:val="30"/>
        </w:rPr>
        <w:t>Elburg</w:t>
      </w:r>
      <w:proofErr w:type="spellEnd"/>
      <w:r>
        <w:rPr>
          <w:rFonts w:ascii="EurostileLTStdBoldCondensed" w:hAnsi="EurostileLTStdBoldCondensed"/>
          <w:color w:val="333399"/>
          <w:sz w:val="30"/>
          <w:szCs w:val="30"/>
        </w:rPr>
        <w:t xml:space="preserve"> VOF</w:t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4762440" cy="885960"/>
            <wp:effectExtent l="0" t="0" r="635" b="9525"/>
            <wp:docPr id="9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r:link="rId27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440" cy="885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3657600" cy="1333440"/>
            <wp:effectExtent l="0" t="0" r="0" b="635"/>
            <wp:docPr id="10" name="graphic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r:link="rId30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33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3146399" cy="898559"/>
            <wp:effectExtent l="0" t="0" r="0" b="0"/>
            <wp:docPr id="11" name="graphic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32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399" cy="8985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AE37F3">
      <w:pPr>
        <w:pStyle w:val="Standard"/>
      </w:pPr>
      <w:r>
        <w:t xml:space="preserve"> </w:t>
      </w: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1994040" cy="1740600"/>
            <wp:effectExtent l="0" t="0" r="6350" b="0"/>
            <wp:docPr id="12" name="graphic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r:link="rId34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040" cy="17406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2784600" cy="1993320"/>
            <wp:effectExtent l="0" t="0" r="0" b="6985"/>
            <wp:docPr id="13" name="graphics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r:link="rId37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600" cy="19933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t xml:space="preserve"> </w:t>
      </w: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2098800" cy="1593719"/>
            <wp:effectExtent l="0" t="0" r="0" b="6985"/>
            <wp:docPr id="14" name="graphics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r:link="rId40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15937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2181240" cy="666720"/>
            <wp:effectExtent l="0" t="0" r="0" b="635"/>
            <wp:docPr id="15" name="graphics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r:link="rId43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40" cy="6667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3809880" cy="476280"/>
            <wp:effectExtent l="0" t="0" r="635" b="0"/>
            <wp:docPr id="16" name="graphics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r:link="rId46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880" cy="476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2857680" cy="1542960"/>
            <wp:effectExtent l="0" t="0" r="0" b="635"/>
            <wp:docPr id="18" name="graphics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r:link="rId49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680" cy="1542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AE37F3">
      <w:pPr>
        <w:pStyle w:val="Standard"/>
      </w:pPr>
      <w:r>
        <w:t xml:space="preserve"> </w:t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47160</wp:posOffset>
            </wp:positionH>
            <wp:positionV relativeFrom="paragraph">
              <wp:posOffset>55080</wp:posOffset>
            </wp:positionV>
            <wp:extent cx="3451679" cy="1730160"/>
            <wp:effectExtent l="0" t="0" r="0" b="3810"/>
            <wp:wrapNone/>
            <wp:docPr id="19" name="Afbeeld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679" cy="17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322E36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2136600" cy="921960"/>
            <wp:effectExtent l="0" t="0" r="0" b="0"/>
            <wp:docPr id="20" name="graphics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r:link="rId54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600" cy="921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322E36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3952800" cy="1000080"/>
            <wp:effectExtent l="0" t="0" r="0" b="0"/>
            <wp:docPr id="21" name="graphics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r:link="rId57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322E36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1908000" cy="1136160"/>
            <wp:effectExtent l="0" t="0" r="0" b="6840"/>
            <wp:docPr id="22" name="graphics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59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36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5222880" cy="666720"/>
            <wp:effectExtent l="0" t="0" r="0" b="30"/>
            <wp:docPr id="23" name="graphics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60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880" cy="6667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3057480" cy="809640"/>
            <wp:effectExtent l="0" t="0" r="0" b="0"/>
            <wp:docPr id="24" name="graphics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r:link="rId62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480" cy="809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B56F6B">
      <w:pPr>
        <w:pStyle w:val="Standard"/>
      </w:pPr>
    </w:p>
    <w:p w:rsidR="00B56F6B" w:rsidRDefault="00322E36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2238480" cy="743040"/>
            <wp:effectExtent l="0" t="0" r="0" b="0"/>
            <wp:docPr id="25" name="graphics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r:link="rId65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480" cy="743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AE37F3">
      <w:pPr>
        <w:pStyle w:val="Standard"/>
      </w:pPr>
      <w:r>
        <w:rPr>
          <w:noProof/>
          <w:lang w:eastAsia="nl-NL" w:bidi="ar-SA"/>
        </w:rPr>
        <w:drawing>
          <wp:inline distT="0" distB="0" distL="0" distR="0">
            <wp:extent cx="3127320" cy="2045160"/>
            <wp:effectExtent l="0" t="0" r="0" b="0"/>
            <wp:docPr id="26" name="graphics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r:link="rId68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320" cy="2045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6F6B" w:rsidRDefault="00B56F6B">
      <w:pPr>
        <w:pStyle w:val="Standard"/>
      </w:pPr>
    </w:p>
    <w:p w:rsidR="00B56F6B" w:rsidRDefault="00AE37F3">
      <w:pPr>
        <w:pStyle w:val="Standard"/>
      </w:pPr>
      <w:r>
        <w:t xml:space="preserve"> </w:t>
      </w:r>
      <w:r>
        <w:rPr>
          <w:noProof/>
          <w:lang w:eastAsia="nl-NL" w:bidi="ar-SA"/>
        </w:rPr>
        <w:drawing>
          <wp:inline distT="0" distB="0" distL="0" distR="0">
            <wp:extent cx="3584520" cy="1468080"/>
            <wp:effectExtent l="0" t="0" r="0" b="0"/>
            <wp:docPr id="27" name="graphics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r:link="rId71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20" cy="1468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B56F6B" w:rsidSect="001B2FF2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FF2" w:rsidRDefault="00AE37F3">
      <w:r>
        <w:separator/>
      </w:r>
    </w:p>
  </w:endnote>
  <w:endnote w:type="continuationSeparator" w:id="0">
    <w:p w:rsidR="001B2FF2" w:rsidRDefault="00AE37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urostileLTStdBold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FF2" w:rsidRDefault="00AE37F3">
      <w:r>
        <w:rPr>
          <w:color w:val="000000"/>
        </w:rPr>
        <w:separator/>
      </w:r>
    </w:p>
  </w:footnote>
  <w:footnote w:type="continuationSeparator" w:id="0">
    <w:p w:rsidR="001B2FF2" w:rsidRDefault="00AE37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6F6B"/>
    <w:rsid w:val="00124885"/>
    <w:rsid w:val="001B2FF2"/>
    <w:rsid w:val="00322E36"/>
    <w:rsid w:val="008E61BF"/>
    <w:rsid w:val="00AE37F3"/>
    <w:rsid w:val="00B56F6B"/>
    <w:rsid w:val="00E61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rial"/>
        <w:kern w:val="3"/>
        <w:sz w:val="24"/>
        <w:szCs w:val="24"/>
        <w:lang w:val="nl-N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B2FF2"/>
  </w:style>
  <w:style w:type="paragraph" w:styleId="Kop2">
    <w:name w:val="heading 2"/>
    <w:basedOn w:val="Heading"/>
    <w:next w:val="Textbody"/>
    <w:rsid w:val="001B2FF2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  <w:rsid w:val="001B2FF2"/>
  </w:style>
  <w:style w:type="paragraph" w:customStyle="1" w:styleId="Heading">
    <w:name w:val="Heading"/>
    <w:basedOn w:val="Standard"/>
    <w:next w:val="Textbody"/>
    <w:rsid w:val="001B2FF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1B2FF2"/>
    <w:pPr>
      <w:spacing w:after="120"/>
    </w:pPr>
  </w:style>
  <w:style w:type="paragraph" w:styleId="Lijst">
    <w:name w:val="List"/>
    <w:basedOn w:val="Textbody"/>
    <w:rsid w:val="001B2FF2"/>
  </w:style>
  <w:style w:type="paragraph" w:styleId="Bijschrift">
    <w:name w:val="caption"/>
    <w:basedOn w:val="Standard"/>
    <w:rsid w:val="001B2FF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B2FF2"/>
    <w:pPr>
      <w:suppressLineNumbers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24885"/>
    <w:rPr>
      <w:rFonts w:ascii="Tahoma" w:hAnsi="Tahoma" w:cs="Mangal"/>
      <w:sz w:val="16"/>
      <w:szCs w:val="14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4885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olderegthuys-elburg.nl/wp-content/themes/olderegthuys/images/logo.jpg" TargetMode="External"/><Relationship Id="rId18" Type="http://schemas.openxmlformats.org/officeDocument/2006/relationships/image" Target="http://www.debloemenhof.nl/themes/template_bloemenhof/images/logo.png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1.png"/><Relationship Id="rId21" Type="http://schemas.microsoft.com/office/2007/relationships/hdphoto" Target="media/hdphoto5.wdp"/><Relationship Id="rId34" Type="http://schemas.openxmlformats.org/officeDocument/2006/relationships/image" Target="https://scontent-ams2-1.xx.fbcdn.net/hprofile-xlp1/v/t1.0-1/p160x160/11880547_478594928979599_5270088160172145386_n.jpg?oh=29c31fc5f84e1cd8605cc60f0323155c&amp;oe=56DCAD88" TargetMode="External"/><Relationship Id="rId42" Type="http://schemas.openxmlformats.org/officeDocument/2006/relationships/image" Target="media/image12.png"/><Relationship Id="rId47" Type="http://schemas.microsoft.com/office/2007/relationships/hdphoto" Target="media/hdphoto13.wdp"/><Relationship Id="rId50" Type="http://schemas.microsoft.com/office/2007/relationships/hdphoto" Target="media/hdphoto14.wdp"/><Relationship Id="rId55" Type="http://schemas.microsoft.com/office/2007/relationships/hdphoto" Target="media/hdphoto16.wdp"/><Relationship Id="rId63" Type="http://schemas.microsoft.com/office/2007/relationships/hdphoto" Target="media/hdphoto18.wdp"/><Relationship Id="rId68" Type="http://schemas.openxmlformats.org/officeDocument/2006/relationships/image" Target="http://www.api-nederland.nl/sites/api-nederland.nl/files/nieuw_logo_gerjan_-_agj_0.jpg" TargetMode="External"/><Relationship Id="rId7" Type="http://schemas.openxmlformats.org/officeDocument/2006/relationships/image" Target="http://www.inmarktgroup.com/wp-content/themes/inmarkt/images/logo.png" TargetMode="External"/><Relationship Id="rId71" Type="http://schemas.openxmlformats.org/officeDocument/2006/relationships/image" Target="https://scontent-ams2-1.xx.fbcdn.net/hphotos-xaf1/v/t1.0-9/10310654_773928372682700_5059105357310527235_n.jpg?oh=c16b05be7600be5ee9dc9f1120be2a70&amp;oe=570C7C34" TargetMode="External"/><Relationship Id="rId2" Type="http://schemas.openxmlformats.org/officeDocument/2006/relationships/settings" Target="settings.xml"/><Relationship Id="rId16" Type="http://schemas.openxmlformats.org/officeDocument/2006/relationships/image" Target="http://www.viswinkelhetbottertje.nl/sites/default/files/logo.png" TargetMode="External"/><Relationship Id="rId29" Type="http://schemas.openxmlformats.org/officeDocument/2006/relationships/image" Target="media/image8.png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openxmlformats.org/officeDocument/2006/relationships/image" Target="http://www.evv-elburg.nl/media/Matthews.jpg" TargetMode="External"/><Relationship Id="rId37" Type="http://schemas.openxmlformats.org/officeDocument/2006/relationships/image" Target="http://media.ndtrc.nl/Images/20150326/98fffc7d-1523-41ca-b3fc-6c7dbf70288c.jpg?maxwidth=468&amp;maxheight=351" TargetMode="External"/><Relationship Id="rId40" Type="http://schemas.openxmlformats.org/officeDocument/2006/relationships/image" Target="https://scontent-ams2-1.xx.fbcdn.net/hprofile-xfp1/v/t1.0-1/p160x160/10527309_1538099349744594_8036858165741918629_n.png?oh=b957cc909bf4c32ddd2f0a610a016281&amp;oe=57158EFA" TargetMode="External"/><Relationship Id="rId45" Type="http://schemas.openxmlformats.org/officeDocument/2006/relationships/image" Target="media/image13.png"/><Relationship Id="rId53" Type="http://schemas.openxmlformats.org/officeDocument/2006/relationships/image" Target="media/image16.png"/><Relationship Id="rId58" Type="http://schemas.microsoft.com/office/2007/relationships/hdphoto" Target="media/hdphoto17.wdp"/><Relationship Id="rId66" Type="http://schemas.microsoft.com/office/2007/relationships/hdphoto" Target="media/hdphoto19.wdp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http://www.evv-elburg.nl/media/Janssen.jpg" TargetMode="External"/><Relationship Id="rId28" Type="http://schemas.microsoft.com/office/2007/relationships/hdphoto" Target="media/hdphoto7.wdp"/><Relationship Id="rId36" Type="http://schemas.openxmlformats.org/officeDocument/2006/relationships/image" Target="media/image10.png"/><Relationship Id="rId49" Type="http://schemas.openxmlformats.org/officeDocument/2006/relationships/image" Target="http://outletguus-elburg.nl/wp-content/uploads/2014/05/logoguus.png" TargetMode="External"/><Relationship Id="rId57" Type="http://schemas.openxmlformats.org/officeDocument/2006/relationships/image" Target="http://www.sn-media.nl/visiposta/_uploads/stores/2289_kroesedekker_wonen/logo.gif" TargetMode="External"/><Relationship Id="rId61" Type="http://schemas.openxmlformats.org/officeDocument/2006/relationships/image" Target="media/image18.png"/><Relationship Id="rId10" Type="http://schemas.openxmlformats.org/officeDocument/2006/relationships/image" Target="http://www.delodenroos.nl/img/logo.png" TargetMode="External"/><Relationship Id="rId19" Type="http://schemas.openxmlformats.org/officeDocument/2006/relationships/image" Target="media/image5.png"/><Relationship Id="rId31" Type="http://schemas.microsoft.com/office/2007/relationships/hdphoto" Target="media/hdphoto8.wdp"/><Relationship Id="rId44" Type="http://schemas.microsoft.com/office/2007/relationships/hdphoto" Target="media/hdphoto12.wdp"/><Relationship Id="rId52" Type="http://schemas.microsoft.com/office/2007/relationships/hdphoto" Target="media/hdphoto15.wdp"/><Relationship Id="rId60" Type="http://schemas.openxmlformats.org/officeDocument/2006/relationships/image" Target="http://www.grandcafedevischmarkt.nl/images/header_logo.png" TargetMode="External"/><Relationship Id="rId65" Type="http://schemas.openxmlformats.org/officeDocument/2006/relationships/image" Target="http://ist-keepmoving.nl/wp-content/uploads/2013/07/EP_ELburg-vrienden-van.jpg" TargetMode="External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6.jpeg"/><Relationship Id="rId27" Type="http://schemas.openxmlformats.org/officeDocument/2006/relationships/image" Target="http://www.evv-elburg.nl/media/BP_van_Boven-500x93.png" TargetMode="External"/><Relationship Id="rId30" Type="http://schemas.openxmlformats.org/officeDocument/2006/relationships/image" Target="http://www.bpmdriveinshow.nl/wp/wp-content/uploads/2014/01/De_Haas_logo.png" TargetMode="External"/><Relationship Id="rId35" Type="http://schemas.microsoft.com/office/2007/relationships/hdphoto" Target="media/hdphoto9.wdp"/><Relationship Id="rId43" Type="http://schemas.openxmlformats.org/officeDocument/2006/relationships/image" Target="http://www.intersport.nl/media/MEIJERS.jpg" TargetMode="External"/><Relationship Id="rId48" Type="http://schemas.openxmlformats.org/officeDocument/2006/relationships/image" Target="media/image14.png"/><Relationship Id="rId56" Type="http://schemas.openxmlformats.org/officeDocument/2006/relationships/image" Target="media/image17.png"/><Relationship Id="rId64" Type="http://schemas.openxmlformats.org/officeDocument/2006/relationships/image" Target="media/image19.png"/><Relationship Id="rId69" Type="http://schemas.microsoft.com/office/2007/relationships/hdphoto" Target="media/hdphoto20.wdp"/><Relationship Id="rId8" Type="http://schemas.microsoft.com/office/2007/relationships/hdphoto" Target="media/hdphoto1.wdp"/><Relationship Id="rId51" Type="http://schemas.openxmlformats.org/officeDocument/2006/relationships/image" Target="media/image15.png"/><Relationship Id="rId72" Type="http://schemas.microsoft.com/office/2007/relationships/hdphoto" Target="media/hdphoto21.wdp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image" Target="http://www.primera.nl/skin/frontend/primera/default/images/logo.png" TargetMode="External"/><Relationship Id="rId33" Type="http://schemas.openxmlformats.org/officeDocument/2006/relationships/image" Target="media/image9.jpeg"/><Relationship Id="rId38" Type="http://schemas.microsoft.com/office/2007/relationships/hdphoto" Target="media/hdphoto10.wdp"/><Relationship Id="rId46" Type="http://schemas.openxmlformats.org/officeDocument/2006/relationships/image" Target="http://www.tencatewonenenslapen.nl/wp-content/themes/tencate/images/logo.png" TargetMode="External"/><Relationship Id="rId59" Type="http://schemas.openxmlformats.org/officeDocument/2006/relationships/image" Target="http://www.openingstijden.nl/assets/generated/business_logo/5720.png" TargetMode="External"/><Relationship Id="rId67" Type="http://schemas.openxmlformats.org/officeDocument/2006/relationships/image" Target="media/image20.png"/><Relationship Id="rId20" Type="http://schemas.openxmlformats.org/officeDocument/2006/relationships/image" Target="http://www.imbemagroep.com/images/nieuws_images/914/Van-de-Weg.png" TargetMode="External"/><Relationship Id="rId41" Type="http://schemas.microsoft.com/office/2007/relationships/hdphoto" Target="media/hdphoto11.wdp"/><Relationship Id="rId54" Type="http://schemas.openxmlformats.org/officeDocument/2006/relationships/image" Target="https://static.gamma.nl/_ui/topdesk-maatwerk-trendiy.0.4/desktop/theme-gamma-nl/images/logo.png" TargetMode="External"/><Relationship Id="rId62" Type="http://schemas.openxmlformats.org/officeDocument/2006/relationships/image" Target="NULL" TargetMode="External"/><Relationship Id="rId70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Politie Nederland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van Esterik</dc:creator>
  <cp:lastModifiedBy>Henry</cp:lastModifiedBy>
  <cp:revision>2</cp:revision>
  <dcterms:created xsi:type="dcterms:W3CDTF">2015-12-31T13:04:00Z</dcterms:created>
  <dcterms:modified xsi:type="dcterms:W3CDTF">2015-12-31T13:04:00Z</dcterms:modified>
</cp:coreProperties>
</file>